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4AB7" w14:textId="77777777" w:rsidR="00991EC3" w:rsidRDefault="00991EC3">
      <w:pPr>
        <w:spacing w:line="240" w:lineRule="auto"/>
        <w:ind w:firstLine="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ISTITUTO SUPERIORE DI SCIENZE RELIGIOSE ALL’APOLLINARE</w:t>
      </w:r>
    </w:p>
    <w:p w14:paraId="26C441CC" w14:textId="77777777" w:rsidR="00991EC3" w:rsidRDefault="00991EC3">
      <w:pPr>
        <w:spacing w:after="0" w:line="240" w:lineRule="auto"/>
        <w:ind w:firstLine="0"/>
        <w:rPr>
          <w:sz w:val="16"/>
        </w:rPr>
      </w:pPr>
    </w:p>
    <w:p w14:paraId="521CF77D" w14:textId="77777777" w:rsidR="00991EC3" w:rsidRDefault="00991EC3">
      <w:pPr>
        <w:spacing w:after="0" w:line="240" w:lineRule="auto"/>
        <w:ind w:firstLine="0"/>
        <w:rPr>
          <w:sz w:val="22"/>
        </w:rPr>
      </w:pPr>
      <w:r>
        <w:rPr>
          <w:i/>
          <w:iCs/>
          <w:sz w:val="18"/>
        </w:rPr>
        <w:t>Cognome, nome e matricola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91EC3" w14:paraId="4C729A24" w14:textId="77777777">
        <w:trPr>
          <w:cantSplit/>
          <w:trHeight w:val="340"/>
        </w:trPr>
        <w:tc>
          <w:tcPr>
            <w:tcW w:w="9210" w:type="dxa"/>
            <w:vAlign w:val="center"/>
          </w:tcPr>
          <w:p w14:paraId="3C4F6215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</w:tbl>
    <w:p w14:paraId="6390411A" w14:textId="77777777" w:rsidR="00991EC3" w:rsidRDefault="00991EC3">
      <w:pPr>
        <w:spacing w:after="0" w:line="240" w:lineRule="auto"/>
        <w:ind w:firstLine="0"/>
        <w:jc w:val="left"/>
        <w:rPr>
          <w:sz w:val="16"/>
        </w:rPr>
      </w:pPr>
    </w:p>
    <w:p w14:paraId="301E5D1C" w14:textId="77777777" w:rsidR="00991EC3" w:rsidRDefault="00991EC3">
      <w:pPr>
        <w:spacing w:after="0" w:line="240" w:lineRule="auto"/>
        <w:ind w:firstLine="0"/>
        <w:jc w:val="left"/>
        <w:rPr>
          <w:sz w:val="22"/>
        </w:rPr>
      </w:pPr>
      <w:r>
        <w:rPr>
          <w:i/>
          <w:iCs/>
          <w:sz w:val="18"/>
        </w:rPr>
        <w:t>Titolo dell’elabo</w:t>
      </w:r>
      <w:r w:rsidR="004D0083">
        <w:rPr>
          <w:i/>
          <w:iCs/>
          <w:sz w:val="18"/>
        </w:rPr>
        <w:t xml:space="preserve">rato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991EC3" w14:paraId="3A17946B" w14:textId="77777777" w:rsidTr="004D0083">
        <w:trPr>
          <w:cantSplit/>
          <w:trHeight w:val="1017"/>
        </w:trPr>
        <w:tc>
          <w:tcPr>
            <w:tcW w:w="9201" w:type="dxa"/>
          </w:tcPr>
          <w:p w14:paraId="17E6CCC6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  <w:bookmarkStart w:id="0" w:name="_GoBack"/>
            <w:bookmarkEnd w:id="0"/>
          </w:p>
          <w:p w14:paraId="0C4A73FE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</w:p>
          <w:p w14:paraId="1F508342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</w:p>
          <w:p w14:paraId="6EC8465A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</w:p>
          <w:p w14:paraId="143FE08F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</w:p>
          <w:p w14:paraId="71969D25" w14:textId="77777777" w:rsidR="00991EC3" w:rsidRDefault="00991EC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</w:tbl>
    <w:p w14:paraId="35A5B001" w14:textId="77777777" w:rsidR="00991EC3" w:rsidRDefault="00991EC3">
      <w:pPr>
        <w:spacing w:after="0" w:line="240" w:lineRule="auto"/>
        <w:ind w:firstLine="0"/>
        <w:rPr>
          <w:sz w:val="22"/>
        </w:rPr>
      </w:pPr>
    </w:p>
    <w:p w14:paraId="305DD5C1" w14:textId="77777777" w:rsidR="00991EC3" w:rsidRPr="004619B8" w:rsidRDefault="00991EC3" w:rsidP="00991EC3"/>
    <w:sectPr w:rsidR="00991EC3" w:rsidRPr="004619B8">
      <w:headerReference w:type="default" r:id="rId7"/>
      <w:pgSz w:w="11906" w:h="16838"/>
      <w:pgMar w:top="1418" w:right="1418" w:bottom="1701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432C" w14:textId="77777777" w:rsidR="00991EC3" w:rsidRDefault="00991EC3">
      <w:pPr>
        <w:spacing w:after="0" w:line="240" w:lineRule="auto"/>
      </w:pPr>
      <w:r>
        <w:separator/>
      </w:r>
    </w:p>
  </w:endnote>
  <w:endnote w:type="continuationSeparator" w:id="0">
    <w:p w14:paraId="3C277BD1" w14:textId="77777777" w:rsidR="00991EC3" w:rsidRDefault="0099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1A38" w14:textId="77777777" w:rsidR="00991EC3" w:rsidRDefault="00991EC3">
      <w:pPr>
        <w:spacing w:after="0" w:line="240" w:lineRule="auto"/>
      </w:pPr>
      <w:r>
        <w:separator/>
      </w:r>
    </w:p>
  </w:footnote>
  <w:footnote w:type="continuationSeparator" w:id="0">
    <w:p w14:paraId="0A4CF50B" w14:textId="77777777" w:rsidR="00991EC3" w:rsidRDefault="0099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8A3F" w14:textId="77777777" w:rsidR="00991EC3" w:rsidRDefault="00991EC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B8"/>
    <w:rsid w:val="00117B07"/>
    <w:rsid w:val="00377EDA"/>
    <w:rsid w:val="004619B8"/>
    <w:rsid w:val="004D0083"/>
    <w:rsid w:val="009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28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/>
      <w:outlineLvl w:val="0"/>
    </w:pPr>
    <w:rPr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" w:eastAsia="Times New Roman" w:hAnsi="Calibri" w:cs="Times New Roman"/>
      <w:b/>
      <w:bCs/>
      <w:i/>
      <w:iCs/>
      <w:sz w:val="28"/>
    </w:rPr>
  </w:style>
  <w:style w:type="paragraph" w:styleId="Testonotaapidipagina">
    <w:name w:val="footnote text"/>
    <w:basedOn w:val="Normale"/>
    <w:link w:val="TestonotaapidipaginaCarattere"/>
    <w:uiPriority w:val="99"/>
    <w:pPr>
      <w:spacing w:line="240" w:lineRule="auto"/>
      <w:ind w:firstLine="0"/>
      <w:jc w:val="left"/>
    </w:pPr>
    <w:rPr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" w:hAnsi="Times" w:cs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/>
      <w:outlineLvl w:val="0"/>
    </w:pPr>
    <w:rPr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" w:eastAsia="Times New Roman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" w:eastAsia="Times New Roman" w:hAnsi="Calibri" w:cs="Times New Roman"/>
      <w:b/>
      <w:bCs/>
      <w:i/>
      <w:iCs/>
      <w:sz w:val="28"/>
    </w:rPr>
  </w:style>
  <w:style w:type="paragraph" w:styleId="Testonotaapidipagina">
    <w:name w:val="footnote text"/>
    <w:basedOn w:val="Normale"/>
    <w:link w:val="TestonotaapidipaginaCarattere"/>
    <w:uiPriority w:val="99"/>
    <w:pPr>
      <w:spacing w:line="240" w:lineRule="auto"/>
      <w:ind w:firstLine="0"/>
      <w:jc w:val="left"/>
    </w:pPr>
    <w:rPr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" w:hAnsi="Times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PONTIFICIA UNIVERSITÀ DELLA SANTA CROCE</vt:lpstr>
    </vt:vector>
  </TitlesOfParts>
  <Company>PUSC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UNIVERSITÀ DELLA SANTA CROCE</dc:title>
  <dc:subject/>
  <dc:creator>PASC</dc:creator>
  <cp:keywords/>
  <cp:lastModifiedBy>f.falato</cp:lastModifiedBy>
  <cp:revision>3</cp:revision>
  <cp:lastPrinted>2007-12-19T11:11:00Z</cp:lastPrinted>
  <dcterms:created xsi:type="dcterms:W3CDTF">2021-05-21T09:25:00Z</dcterms:created>
  <dcterms:modified xsi:type="dcterms:W3CDTF">2022-02-25T12:09:00Z</dcterms:modified>
</cp:coreProperties>
</file>